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hd w:val="solid" w:color="FFFFFF" w:fill="auto"/>
        <w:autoSpaceDN w:val="0"/>
        <w:spacing w:line="54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广东省突发事件应急管理专家登记表</w:t>
      </w:r>
    </w:p>
    <w:tbl>
      <w:tblPr>
        <w:tblStyle w:val="6"/>
        <w:tblW w:w="9630" w:type="dxa"/>
        <w:jc w:val="center"/>
        <w:tblInd w:w="-6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588"/>
        <w:gridCol w:w="961"/>
        <w:gridCol w:w="1226"/>
        <w:gridCol w:w="1220"/>
        <w:gridCol w:w="1393"/>
        <w:gridCol w:w="17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名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  别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（粘贴照片）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</w:t>
            </w: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行政职务</w:t>
            </w: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荣誉称号</w:t>
            </w: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称</w:t>
            </w: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毕业院校专业学历学位</w:t>
            </w: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从事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专业</w:t>
            </w: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身份号码</w:t>
            </w: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工作电话</w:t>
            </w: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住宅电话</w:t>
            </w: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移动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电话</w:t>
            </w: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电子邮箱</w:t>
            </w: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传真号码</w:t>
            </w: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通信地址</w:t>
            </w:r>
          </w:p>
        </w:tc>
        <w:tc>
          <w:tcPr>
            <w:tcW w:w="3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      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邮政编码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个人简历</w:t>
            </w:r>
          </w:p>
          <w:p>
            <w:pPr>
              <w:widowControl/>
              <w:spacing w:line="34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（专业教育和工作经历以及参加其它专家组情况）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起止时间</w:t>
            </w: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位</w:t>
            </w: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专业领域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职务、职称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近3年主要工作业绩（含获奖情况）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起止时间</w:t>
            </w: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11"/>
                <w:kern w:val="0"/>
                <w:sz w:val="24"/>
              </w:rPr>
              <w:t>项目名称（概况）</w:t>
            </w: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主要业绩（获奖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情况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本人作用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近3年主要论文或专著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发表时间</w:t>
            </w: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论文及专著名称</w:t>
            </w: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发表刊物名称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（或学术会议名称）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第几完成人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个人意愿</w:t>
            </w:r>
          </w:p>
        </w:tc>
        <w:tc>
          <w:tcPr>
            <w:tcW w:w="8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560" w:firstLineChars="20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ind w:firstLine="560" w:firstLineChars="20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本人自愿参加广东省应急管理专家组工作，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保证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服从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秘书处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工作安排，并承担相关义务。</w:t>
            </w:r>
          </w:p>
          <w:p>
            <w:pPr>
              <w:widowControl/>
              <w:spacing w:line="34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</w:t>
            </w:r>
          </w:p>
          <w:p>
            <w:pPr>
              <w:widowControl/>
              <w:spacing w:line="34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34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本人签名：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年     月     日  </w:t>
            </w:r>
          </w:p>
          <w:p>
            <w:pPr>
              <w:widowControl/>
              <w:spacing w:line="34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专家所在单位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推荐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意见</w:t>
            </w:r>
          </w:p>
        </w:tc>
        <w:tc>
          <w:tcPr>
            <w:tcW w:w="8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2400" w:firstLineChars="1000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2400" w:firstLineChars="1000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2400" w:firstLineChars="1000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2400" w:firstLineChars="1000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2400" w:firstLineChars="1000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2400" w:firstLineChars="10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（单位盖章）            </w:t>
            </w:r>
          </w:p>
          <w:p>
            <w:pPr>
              <w:widowControl/>
              <w:spacing w:line="340" w:lineRule="exact"/>
              <w:ind w:firstLine="1920" w:firstLineChars="80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年     月     日</w:t>
            </w:r>
          </w:p>
          <w:p>
            <w:pPr>
              <w:widowControl/>
              <w:spacing w:line="340" w:lineRule="exact"/>
              <w:ind w:firstLine="1920" w:firstLineChars="80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省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应急管理厅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审核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意见</w:t>
            </w:r>
          </w:p>
        </w:tc>
        <w:tc>
          <w:tcPr>
            <w:tcW w:w="8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</w:t>
            </w:r>
          </w:p>
          <w:p>
            <w:pPr>
              <w:widowControl/>
              <w:spacing w:line="34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</w:t>
            </w:r>
          </w:p>
          <w:p>
            <w:pPr>
              <w:widowControl/>
              <w:spacing w:line="340" w:lineRule="exact"/>
              <w:ind w:left="5502" w:leftChars="1594" w:hanging="720" w:hangingChars="300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520" w:firstLineChars="23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（单位盖章）            </w:t>
            </w:r>
          </w:p>
          <w:p>
            <w:pPr>
              <w:widowControl/>
              <w:spacing w:line="34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            年     月     日</w:t>
            </w:r>
          </w:p>
          <w:p>
            <w:pPr>
              <w:widowControl/>
              <w:spacing w:line="34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省政府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审批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意见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3360" w:firstLineChars="1400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3360" w:firstLineChars="1400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3360" w:firstLineChars="1400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3360" w:firstLineChars="1400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3360" w:firstLineChars="1400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3360" w:firstLineChars="1400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520" w:firstLineChars="23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（盖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章）         </w:t>
            </w:r>
          </w:p>
          <w:p>
            <w:pPr>
              <w:widowControl/>
              <w:spacing w:line="340" w:lineRule="exact"/>
              <w:ind w:firstLine="5280" w:firstLineChars="2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     月     日</w:t>
            </w:r>
          </w:p>
        </w:tc>
      </w:tr>
    </w:tbl>
    <w:p>
      <w:pPr>
        <w:spacing w:line="400" w:lineRule="exact"/>
        <w:ind w:left="282" w:leftChars="94"/>
        <w:textAlignment w:val="baseline"/>
        <w:rPr>
          <w:rFonts w:eastAsia="方正仿宋_GBK"/>
          <w:sz w:val="24"/>
        </w:rPr>
      </w:pPr>
      <w:r>
        <w:rPr>
          <w:rFonts w:hint="eastAsia" w:eastAsia="方正仿宋_GBK"/>
          <w:sz w:val="24"/>
        </w:rPr>
        <w:t>注：</w:t>
      </w:r>
      <w:r>
        <w:rPr>
          <w:rFonts w:eastAsia="方正仿宋_GBK"/>
          <w:sz w:val="24"/>
        </w:rPr>
        <w:t>1.工作单位要写全称</w:t>
      </w:r>
      <w:r>
        <w:rPr>
          <w:rFonts w:hint="eastAsia" w:eastAsia="方正仿宋_GBK"/>
          <w:sz w:val="24"/>
        </w:rPr>
        <w:t>。</w:t>
      </w:r>
      <w:r>
        <w:rPr>
          <w:rFonts w:eastAsia="方正仿宋_GBK"/>
          <w:sz w:val="24"/>
        </w:rPr>
        <w:t>工作单位为高等院校的，要写到所在学院或系</w:t>
      </w:r>
      <w:r>
        <w:rPr>
          <w:rFonts w:hint="eastAsia" w:eastAsia="方正仿宋_GBK"/>
          <w:sz w:val="24"/>
        </w:rPr>
        <w:t>。</w:t>
      </w:r>
    </w:p>
    <w:p>
      <w:pPr>
        <w:spacing w:line="400" w:lineRule="exact"/>
        <w:ind w:left="282" w:leftChars="94" w:firstLine="480" w:firstLineChars="200"/>
        <w:textAlignment w:val="baseline"/>
        <w:rPr>
          <w:rFonts w:eastAsia="方正仿宋_GBK"/>
          <w:sz w:val="24"/>
        </w:rPr>
      </w:pPr>
      <w:r>
        <w:rPr>
          <w:rFonts w:hint="eastAsia" w:eastAsia="方正仿宋_GBK"/>
          <w:sz w:val="24"/>
        </w:rPr>
        <w:t>2.</w:t>
      </w:r>
      <w:r>
        <w:rPr>
          <w:rFonts w:eastAsia="方正仿宋_GBK"/>
          <w:sz w:val="24"/>
        </w:rPr>
        <w:t>主要工作经历和主要成果如内容较多</w:t>
      </w:r>
      <w:r>
        <w:rPr>
          <w:rFonts w:hint="eastAsia" w:eastAsia="方正仿宋_GBK"/>
          <w:sz w:val="24"/>
        </w:rPr>
        <w:t>的</w:t>
      </w:r>
      <w:r>
        <w:rPr>
          <w:rFonts w:eastAsia="方正仿宋_GBK"/>
          <w:sz w:val="24"/>
        </w:rPr>
        <w:t>，可以另附页</w:t>
      </w:r>
      <w:r>
        <w:rPr>
          <w:rFonts w:hint="eastAsia" w:eastAsia="方正仿宋_GBK"/>
          <w:sz w:val="24"/>
        </w:rPr>
        <w:t>。</w:t>
      </w:r>
    </w:p>
    <w:p>
      <w:pPr>
        <w:spacing w:line="400" w:lineRule="exact"/>
        <w:ind w:left="282" w:leftChars="94" w:firstLine="480" w:firstLineChars="200"/>
        <w:textAlignment w:val="baseline"/>
        <w:rPr>
          <w:rFonts w:eastAsia="方正仿宋_GBK"/>
          <w:sz w:val="24"/>
        </w:rPr>
      </w:pPr>
      <w:r>
        <w:rPr>
          <w:rFonts w:eastAsia="方正仿宋_GBK"/>
          <w:sz w:val="24"/>
        </w:rPr>
        <w:t>3.特殊专才，要附上相关文字说明</w:t>
      </w:r>
      <w:r>
        <w:rPr>
          <w:rFonts w:hint="eastAsia" w:eastAsia="方正仿宋_GBK"/>
          <w:sz w:val="24"/>
        </w:rPr>
        <w:t>。</w:t>
      </w:r>
    </w:p>
    <w:p>
      <w:pPr>
        <w:spacing w:line="400" w:lineRule="exact"/>
        <w:ind w:left="282" w:leftChars="94" w:firstLine="480" w:firstLineChars="200"/>
        <w:jc w:val="left"/>
        <w:textAlignment w:val="baseline"/>
      </w:pPr>
      <w:r>
        <w:rPr>
          <w:rFonts w:eastAsia="方正仿宋_GBK"/>
          <w:sz w:val="24"/>
        </w:rPr>
        <w:t>4.</w:t>
      </w:r>
      <w:r>
        <w:rPr>
          <w:rFonts w:eastAsia="方正仿宋_GBK"/>
          <w:spacing w:val="-10"/>
          <w:sz w:val="24"/>
        </w:rPr>
        <w:t>本表可以复印</w:t>
      </w:r>
      <w:r>
        <w:rPr>
          <w:rFonts w:hint="eastAsia" w:eastAsia="方正仿宋_GBK"/>
          <w:spacing w:val="-10"/>
          <w:sz w:val="24"/>
        </w:rPr>
        <w:t>、</w:t>
      </w:r>
      <w:r>
        <w:rPr>
          <w:rFonts w:eastAsia="方正仿宋_GBK"/>
          <w:spacing w:val="-10"/>
          <w:sz w:val="24"/>
        </w:rPr>
        <w:t>重新打印或在</w:t>
      </w:r>
      <w:r>
        <w:rPr>
          <w:rFonts w:hint="eastAsia" w:eastAsia="方正仿宋_GBK"/>
          <w:spacing w:val="-10"/>
          <w:sz w:val="24"/>
        </w:rPr>
        <w:t>广东</w:t>
      </w:r>
      <w:r>
        <w:rPr>
          <w:rFonts w:eastAsia="方正仿宋_GBK"/>
          <w:spacing w:val="-10"/>
          <w:sz w:val="24"/>
        </w:rPr>
        <w:t>省</w:t>
      </w:r>
      <w:r>
        <w:rPr>
          <w:rFonts w:hint="eastAsia" w:eastAsia="方正仿宋_GBK"/>
          <w:spacing w:val="-10"/>
          <w:sz w:val="24"/>
        </w:rPr>
        <w:t>应急管理厅网站</w:t>
      </w:r>
      <w:r>
        <w:rPr>
          <w:rFonts w:hint="eastAsia" w:eastAsia="方正仿宋_GBK"/>
          <w:sz w:val="24"/>
        </w:rPr>
        <w:t>（http://yjgl.gd.gov.cn）</w:t>
      </w:r>
      <w:r>
        <w:rPr>
          <w:rFonts w:eastAsia="方正仿宋_GBK"/>
          <w:spacing w:val="-6"/>
          <w:sz w:val="24"/>
        </w:rPr>
        <w:t>下载</w:t>
      </w:r>
      <w:r>
        <w:rPr>
          <w:rFonts w:eastAsia="方正仿宋_GBK"/>
          <w:sz w:val="24"/>
        </w:rPr>
        <w:t>。</w:t>
      </w:r>
    </w:p>
    <w:sectPr>
      <w:footerReference r:id="rId3" w:type="default"/>
      <w:pgSz w:w="11906" w:h="16838"/>
      <w:pgMar w:top="1157" w:right="1123" w:bottom="1157" w:left="1406" w:header="851" w:footer="992" w:gutter="0"/>
      <w:pgNumType w:start="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Cambria" w:hAnsi="Cambria"/>
        <w:sz w:val="28"/>
        <w:szCs w:val="28"/>
        <w:lang w:val="zh-CN"/>
      </w:rPr>
    </w:pPr>
    <w:r>
      <w:rPr>
        <w:rFonts w:hint="eastAsia" w:ascii="Cambria" w:hAnsi="Cambria"/>
        <w:sz w:val="24"/>
        <w:szCs w:val="24"/>
        <w:lang w:val="zh-CN"/>
      </w:rPr>
      <w:t>—</w:t>
    </w:r>
    <w:r>
      <w:rPr>
        <w:rFonts w:ascii="Cambria" w:hAnsi="Cambria"/>
        <w:sz w:val="28"/>
        <w:szCs w:val="28"/>
        <w:lang w:val="zh-CN"/>
      </w:rPr>
      <w:t xml:space="preserve"> </w:t>
    </w:r>
    <w:r>
      <w:rPr>
        <w:rFonts w:ascii="宋体" w:hAnsi="宋体"/>
        <w:b/>
        <w:sz w:val="28"/>
        <w:szCs w:val="28"/>
      </w:rPr>
      <w:fldChar w:fldCharType="begin"/>
    </w:r>
    <w:r>
      <w:rPr>
        <w:rFonts w:ascii="宋体" w:hAnsi="宋体"/>
        <w:b/>
        <w:sz w:val="28"/>
        <w:szCs w:val="28"/>
      </w:rPr>
      <w:instrText xml:space="preserve">PAGE    \* MERGEFORMAT</w:instrText>
    </w:r>
    <w:r>
      <w:rPr>
        <w:rFonts w:ascii="宋体" w:hAnsi="宋体"/>
        <w:b/>
        <w:sz w:val="28"/>
        <w:szCs w:val="28"/>
      </w:rPr>
      <w:fldChar w:fldCharType="separate"/>
    </w:r>
    <w:r>
      <w:rPr>
        <w:rFonts w:ascii="宋体" w:hAnsi="宋体"/>
        <w:b/>
        <w:sz w:val="28"/>
        <w:szCs w:val="28"/>
        <w:lang w:val="zh-CN"/>
      </w:rPr>
      <w:t>7</w:t>
    </w:r>
    <w:r>
      <w:rPr>
        <w:rFonts w:ascii="宋体" w:hAnsi="宋体"/>
        <w:b/>
        <w:sz w:val="28"/>
        <w:szCs w:val="28"/>
      </w:rPr>
      <w:fldChar w:fldCharType="end"/>
    </w:r>
    <w:r>
      <w:rPr>
        <w:rFonts w:ascii="Cambria" w:hAnsi="Cambria"/>
        <w:sz w:val="28"/>
        <w:szCs w:val="28"/>
        <w:lang w:val="zh-CN"/>
      </w:rPr>
      <w:t xml:space="preserve"> </w:t>
    </w:r>
    <w:r>
      <w:rPr>
        <w:rFonts w:hint="eastAsia" w:ascii="Cambria" w:hAnsi="Cambria"/>
        <w:sz w:val="24"/>
        <w:szCs w:val="24"/>
        <w:lang w:val="zh-CN"/>
      </w:rPr>
      <w:t>—</w:t>
    </w:r>
  </w:p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077DF"/>
    <w:rsid w:val="000258F2"/>
    <w:rsid w:val="001023F5"/>
    <w:rsid w:val="00202F03"/>
    <w:rsid w:val="00214086"/>
    <w:rsid w:val="002845F0"/>
    <w:rsid w:val="00310148"/>
    <w:rsid w:val="00380628"/>
    <w:rsid w:val="004020B2"/>
    <w:rsid w:val="00435D6E"/>
    <w:rsid w:val="00481D8F"/>
    <w:rsid w:val="004A03D0"/>
    <w:rsid w:val="004F60E3"/>
    <w:rsid w:val="007C4048"/>
    <w:rsid w:val="0088363E"/>
    <w:rsid w:val="00934842"/>
    <w:rsid w:val="009E3263"/>
    <w:rsid w:val="00A171B0"/>
    <w:rsid w:val="00A418D4"/>
    <w:rsid w:val="00A4582A"/>
    <w:rsid w:val="00A53061"/>
    <w:rsid w:val="00B360DB"/>
    <w:rsid w:val="00B912D3"/>
    <w:rsid w:val="00BE4CF1"/>
    <w:rsid w:val="00BE5A39"/>
    <w:rsid w:val="00C03C35"/>
    <w:rsid w:val="00C554FF"/>
    <w:rsid w:val="00C7558B"/>
    <w:rsid w:val="00C7697C"/>
    <w:rsid w:val="00C939C7"/>
    <w:rsid w:val="00CE2502"/>
    <w:rsid w:val="00CE319F"/>
    <w:rsid w:val="00D12F27"/>
    <w:rsid w:val="00D66822"/>
    <w:rsid w:val="00EA4C10"/>
    <w:rsid w:val="00EE651F"/>
    <w:rsid w:val="00FB1B50"/>
    <w:rsid w:val="02C52E7C"/>
    <w:rsid w:val="0851383E"/>
    <w:rsid w:val="0A6F036D"/>
    <w:rsid w:val="0AEE2068"/>
    <w:rsid w:val="0AF2456A"/>
    <w:rsid w:val="0B606ABE"/>
    <w:rsid w:val="11CB0818"/>
    <w:rsid w:val="14561C04"/>
    <w:rsid w:val="14E27E6A"/>
    <w:rsid w:val="15DF68C4"/>
    <w:rsid w:val="17351FA7"/>
    <w:rsid w:val="181B60AF"/>
    <w:rsid w:val="22BC6F34"/>
    <w:rsid w:val="2D646B31"/>
    <w:rsid w:val="30BB4F01"/>
    <w:rsid w:val="31A174E3"/>
    <w:rsid w:val="341077DF"/>
    <w:rsid w:val="35015E99"/>
    <w:rsid w:val="3867061D"/>
    <w:rsid w:val="3B806B4C"/>
    <w:rsid w:val="3CC27136"/>
    <w:rsid w:val="3D0D02D0"/>
    <w:rsid w:val="40194519"/>
    <w:rsid w:val="416F0F69"/>
    <w:rsid w:val="41EC65D3"/>
    <w:rsid w:val="42BD4122"/>
    <w:rsid w:val="42EA13B6"/>
    <w:rsid w:val="480747D4"/>
    <w:rsid w:val="48C00607"/>
    <w:rsid w:val="48C0276E"/>
    <w:rsid w:val="49D3405F"/>
    <w:rsid w:val="4B29638C"/>
    <w:rsid w:val="550C1AE9"/>
    <w:rsid w:val="579679D3"/>
    <w:rsid w:val="59BF722B"/>
    <w:rsid w:val="77475CDB"/>
    <w:rsid w:val="778259D2"/>
    <w:rsid w:val="785E3FE3"/>
    <w:rsid w:val="7EA1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qFormat/>
    <w:uiPriority w:val="0"/>
    <w:rPr>
      <w:rFonts w:eastAsia="仿宋_GB2312"/>
      <w:kern w:val="2"/>
      <w:sz w:val="18"/>
      <w:szCs w:val="18"/>
    </w:rPr>
  </w:style>
  <w:style w:type="character" w:customStyle="1" w:styleId="8">
    <w:name w:val="页眉 Char"/>
    <w:basedOn w:val="5"/>
    <w:link w:val="4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2</Pages>
  <Words>147</Words>
  <Characters>842</Characters>
  <Lines>7</Lines>
  <Paragraphs>1</Paragraphs>
  <TotalTime>3</TotalTime>
  <ScaleCrop>false</ScaleCrop>
  <LinksUpToDate>false</LinksUpToDate>
  <CharactersWithSpaces>988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2019-05-17T07:03:00Z</dcterms:created>
  <dc:creator>hp</dc:creator>
  <cp:lastModifiedBy>许和财</cp:lastModifiedBy>
  <dcterms:modified xsi:type="dcterms:W3CDTF">2019-06-13T03:35:17Z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docPrint">
    <vt:i4>1</vt:i4>
  </property>
  <property fmtid="{D5CDD505-2E9C-101B-9397-08002B2CF9AE}" pid="4" name="docSaveAs">
    <vt:i4>1</vt:i4>
  </property>
  <property fmtid="{D5CDD505-2E9C-101B-9397-08002B2CF9AE}" pid="5" name="btnFileSaveAsFlag">
    <vt:lpwstr>0</vt:lpwstr>
  </property>
  <property fmtid="{D5CDD505-2E9C-101B-9397-08002B2CF9AE}" pid="6" name="btnFileSaveFlag">
    <vt:lpwstr>1</vt:lpwstr>
  </property>
  <property fmtid="{D5CDD505-2E9C-101B-9397-08002B2CF9AE}" pid="7" name="code20">
    <vt:lpwstr>073rkalzfqajk90ms774hn</vt:lpwstr>
  </property>
  <property fmtid="{D5CDD505-2E9C-101B-9397-08002B2CF9AE}" pid="8" name="codetype">
    <vt:lpwstr>encrypt</vt:lpwstr>
  </property>
  <property fmtid="{D5CDD505-2E9C-101B-9397-08002B2CF9AE}" pid="9" name="cp_browser">
    <vt:lpwstr>chrome</vt:lpwstr>
  </property>
  <property fmtid="{D5CDD505-2E9C-101B-9397-08002B2CF9AE}" pid="10" name="cp_itemId">
    <vt:lpwstr>12655</vt:lpwstr>
  </property>
  <property fmtid="{D5CDD505-2E9C-101B-9397-08002B2CF9AE}" pid="11" name="cp_itemType">
    <vt:lpwstr>missive</vt:lpwstr>
  </property>
  <property fmtid="{D5CDD505-2E9C-101B-9397-08002B2CF9AE}" pid="12" name="cp_title">
    <vt:lpwstr>关于推荐广东省第四届突发事件应急管理专家的通知</vt:lpwstr>
  </property>
  <property fmtid="{D5CDD505-2E9C-101B-9397-08002B2CF9AE}" pid="13" name="hideWpsMarks">
    <vt:i4>0</vt:i4>
  </property>
  <property fmtid="{D5CDD505-2E9C-101B-9397-08002B2CF9AE}" pid="14" name="isOA">
    <vt:bool>true</vt:bool>
  </property>
  <property fmtid="{D5CDD505-2E9C-101B-9397-08002B2CF9AE}" pid="15" name="openType">
    <vt:lpwstr>1</vt:lpwstr>
  </property>
  <property fmtid="{D5CDD505-2E9C-101B-9397-08002B2CF9AE}" pid="16" name="showButton">
    <vt:lpwstr>WPSExtOfficeTab;btnShowRevision;btnUploadOA</vt:lpwstr>
  </property>
  <property fmtid="{D5CDD505-2E9C-101B-9397-08002B2CF9AE}" pid="17" name="uploadPath">
    <vt:lpwstr>http://xtbgsafe.gdzwfw.gov.cn/yjtoa/instance-web/minstone/wfDocBody/saveFileBody?flowInid=12655&amp;stepInco=126221&amp;dealIndx=0&amp;flowId=140&amp;stepCode=55&amp;readOnly=0&amp;curUserCode=xuhecai&amp;sysCode=MD_XCPYB_OA&amp;r=0.5768517711299708&amp;tenantCode=GDSXXZX&amp;fileCode=o_1dd0bq19r20r6p5m5uar7bd08&amp;id=o_1dd0bq19r20r6p5m5uar7bd08&amp;attachUuid=a82f196208c4416494dce0f93887b2ac&amp;r=0.8916151358835731&amp;userUuid=913cf2cca68e445e8d762cbc53fb01c2</vt:lpwstr>
  </property>
  <property fmtid="{D5CDD505-2E9C-101B-9397-08002B2CF9AE}" pid="18" name="urlParams">
    <vt:lpwstr>flowInid=12655&amp;stepInco=126221&amp;dealIndx=0&amp;flowId=140&amp;stepCode=55&amp;readOnly=0&amp;curUserCode=xuhecai&amp;sysCode=MD_XCPYB_OA&amp;r=0.5768517711299708&amp;tenantCode=GDSXXZX&amp;fileCode=o_1dd0bq19r20r6p5m5uar7bd08&amp;id=o_1dd0bq19r20r6p5m5uar7bd08&amp;attachUuid=a82f196208c4416494dce0f93887b2ac&amp;r=0.8916151358835731&amp;userUuid=913cf2cca68e445e8d762cbc53fb01c2</vt:lpwstr>
  </property>
  <property fmtid="{D5CDD505-2E9C-101B-9397-08002B2CF9AE}" pid="19" name="lockDocUrl">
    <vt:lpwstr>http://xtbgsafe.gdzwfw.gov.cn/yjtoa/instance-web/minstone/wfDocBody/getLockInfo?flowInid=12655&amp;stepInco=126221&amp;dealIndx=0&amp;flowId=140&amp;stepCode=55&amp;readOnly=0&amp;curUserCode=xuhecai&amp;sysCode=MD_XCPYB_OA&amp;r=0.5768517711299708&amp;tenantCode=GDSXXZX&amp;fileCode=o_1dd0bq19r20r6p5m5uar7bd08&amp;id=o_1dd0bq19r20r6p5m5uar7bd08&amp;attachUuid=a82f196208c4416494dce0f93887b2ac&amp;r=0.8916151358835731&amp;userUuid=913cf2cca68e445e8d762cbc53fb01c2</vt:lpwstr>
  </property>
  <property fmtid="{D5CDD505-2E9C-101B-9397-08002B2CF9AE}" pid="20" name="copyUrl">
    <vt:lpwstr>http://xtbgsafe.gdzwfw.gov.cn/yjtoa/instance-web/minstone/wfDocBody/copyDoc?flowInid=12655&amp;stepInco=126221&amp;dealIndx=0&amp;flowId=140&amp;stepCode=55&amp;readOnly=0&amp;curUserCode=xuhecai&amp;sysCode=MD_XCPYB_OA&amp;r=0.5768517711299708&amp;tenantCode=GDSXXZX&amp;fileCode=o_1dd0bq19r20r6p5m5uar7bd08&amp;id=o_1dd0bq19r20r6p5m5uar7bd08&amp;attachUuid=a82f196208c4416494dce0f93887b2ac&amp;r=0.8916151358835731&amp;userUuid=913cf2cca68e445e8d762cbc53fb01c2</vt:lpwstr>
  </property>
  <property fmtid="{D5CDD505-2E9C-101B-9397-08002B2CF9AE}" pid="21" name="unLockDocurl">
    <vt:lpwstr>http://xtbgsafe.gdzwfw.gov.cn/yjtoa/instance-web/minstone/wfDocBody/unLockDoc?flowInid=12655&amp;stepInco=126221&amp;dealIndx=0&amp;flowId=140&amp;stepCode=55&amp;readOnly=0&amp;curUserCode=xuhecai&amp;sysCode=MD_XCPYB_OA&amp;r=0.5768517711299708&amp;tenantCode=GDSXXZX&amp;fileCode=o_1dd0bq19r20r6p5m5uar7bd08&amp;id=o_1dd0bq19r20r6p5m5uar7bd08&amp;attachUuid=a82f196208c4416494dce0f93887b2ac&amp;r=0.8916151358835731&amp;userUuid=913cf2cca68e445e8d762cbc53fb01c2</vt:lpwstr>
  </property>
  <property fmtid="{D5CDD505-2E9C-101B-9397-08002B2CF9AE}" pid="22" name="ribbonExt">
    <vt:lpwstr>{"WPSExtOfficeTab":{"OnGetEnabled":true,"OnGetVisible":true},"btnUploadOA":{"OnGetEnabled":true,"OnGetVisible":true,"OnGetLabel":"保存","GetImage":"icon/uploadoa.ico"},"btnSaveAsLocal":{"OnGetEnabled":false,"OnGetVisible":false,"OnGetLabel":"另存文件","GetImage":"icon/DecomposeDoc.ico"},"btnImportDoc":{"OnGetEnabled":false,"OnGetVisible":false,"OnGetLabel":"导入正文","GetImage":"icon/ImportDoc.ico"},"btnImportTemp":{"OnGetEnabled":false,"OnGetVisible":false,"OnGetLabel":"导入正文模板","GetImage":"icon/show.ico"},"btnInsertRedHeader":{"OnGetEnabled":false,"OnGetVisible":false,"OnGetLabel":"套红头","GetImage":"icon/red.ico"},"btnClearRevDoc":{"OnGetEnabled":false,"OnGetVisible":false,"OnGetLabel":"清稿","GetImage":"icon/yes.ico"},"btnUploadOAbeifen":{"OnGetEnabled":false,"OnGetVisible":false,"OnGetLabel":"备份正文","GetImage":"icon/uploadoa.ico"},"btnPrintDOC":{"OnGetEnabled":false,"OnGetVisible":false,"OnGetLabel":"打印","GetImage":"icon/printdoc.ico"},"btnShowRevision":{"OnGetEnabled":true,"OnGetVisible":true,"OnGetLabel":"痕迹","GetImage":"icon/ShowRevision.ico"},"btnOpenOA":{"OnGetEnabled":false,"OnGetVisible":false,"OnGetLabel":"打开OA","GetImage":"icon/oa.ico"},"btnOpenScan":{"OnGetEnabled":false,"OnGetVisible":false,"OnGetLabel":"打开扫描仪","GetImage":"icon/openscan.ico"},"btnPageSetup":{"OnGetEnabled":false,"OnGetVisible":false,"OnGetLabel":"页面设置","GetImage":"icon/pagesetup.ico"},"btnInsertDate":{"OnGetEnabled":false,"OnGetVisible":false,"OnGetLabel":"插入时间","GetImage":"icon/time.ico"},"btnInsertPic":{"OnGetEnabled":false,"OnGetVisible":false,"OnGetLabel":"插入图片","GetImage":"icon/erweima.ico"},"btnChangeToPDF":{"OnGetEnabled":false,"OnGetVisible":false,"OnGetLabel":"转PDF上传","GetImage":"icon/pdf.ico"},"btnChangeToUOT":{"OnGetEnabled":false,"OnGetVisible":false,"OnGetLabel":"转UOT上传","GetImage":"icon/show.ico"},"btnFilePath":{"OnGetVisible":false,"OnGetLabel":"OA文件信息："},"btnAboutAssist":{"OnGetEnabled":false,"GetImage":"icon/help.ico"},"btnDocCheck":{"OnGetEnabled":false,"GetImage":"icon/btnDocInfo.ico"},"btnSelectBookmark":{"OnGetEnabled":false,"GetImage":"icon/bookmark.ico"},"btnAcceptAllRevisions":{"OnGetEnabled":false,"OnGetVisible":false,"OnGetLabel":"接受修订","GetImage":"icon/yes.ico"},"btnRejectAllRevisions":{"OnGetEnabled":false,"OnGetVisible":false,"OnGetLabel":"拒绝修订","GetImage":"icon/no.ico"}}</vt:lpwstr>
  </property>
  <property fmtid="{D5CDD505-2E9C-101B-9397-08002B2CF9AE}" pid="23" name="showSavePromptFlag">
    <vt:lpwstr>true</vt:lpwstr>
  </property>
</Properties>
</file>