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广东省应急救援先进集体和先进个人推荐征求意见表</w:t>
      </w:r>
    </w:p>
    <w:p>
      <w:pPr>
        <w:spacing w:line="576" w:lineRule="exact"/>
        <w:jc w:val="center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（社会组织和负责人、企业和企业负责人用）</w:t>
      </w:r>
    </w:p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spacing w:line="576" w:lineRule="exact"/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集体名称/个人姓名：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             所属单位：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7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6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生态环境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421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1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人力资源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社会保障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421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86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税务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421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7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市场监管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421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（盖章）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97" w:hRule="atLeast"/>
        </w:trPr>
        <w:tc>
          <w:tcPr>
            <w:tcW w:w="1479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应急管理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7421" w:type="dxa"/>
            <w:noWrap w:val="0"/>
            <w:vAlign w:val="bottom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576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733B6"/>
    <w:rsid w:val="3BF733B6"/>
    <w:rsid w:val="CFED013F"/>
    <w:rsid w:val="DEFFD21E"/>
    <w:rsid w:val="F6FFD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Office_4.4.0.7319_F1E327BC-269C-435d-A152-05C5408002CA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2022-08-01T09:12:00Z</dcterms:created>
  <dc:creator>John</dc:creator>
  <cp:lastModifiedBy>John</cp:lastModifiedBy>
  <dcterms:modified xsi:type="dcterms:W3CDTF">2022-08-01T09:17:11Z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2052-4.4.0.7319</vt:lpwstr>
  </property>
  <property fmtid="{D5CDD505-2E9C-101B-9397-08002B2CF9AE}" pid="3" name="ICV">
    <vt:lpwstr>A0EC52CD28CAB7689729E762980C534C</vt:lpwstr>
  </property>
</Properties>
</file>