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numPr>
          <w:ilvl w:val="0"/>
          <w:numId w:val="0"/>
        </w:numPr>
        <w:kinsoku/>
        <w:wordWrap/>
        <w:overflowPunct/>
        <w:topLinePunct w:val="0"/>
        <w:autoSpaceDE/>
        <w:autoSpaceDN/>
        <w:bidi w:val="0"/>
        <w:adjustRightInd/>
        <w:snapToGrid/>
        <w:spacing w:after="0" w:afterLines="0" w:line="556" w:lineRule="exact"/>
        <w:textAlignment w:val="auto"/>
        <w:rPr>
          <w:rFonts w:hint="default" w:ascii="Times New Roman" w:hAnsi="Times New Roman" w:eastAsia="方正黑体_GBK" w:cs="Times New Roman"/>
          <w:sz w:val="32"/>
          <w:szCs w:val="32"/>
          <w:lang w:val="en-US" w:eastAsia="zh-CN"/>
        </w:rPr>
      </w:pPr>
      <w:bookmarkStart w:id="3" w:name="_GoBack"/>
      <w:r>
        <w:rPr>
          <w:rFonts w:hint="default" w:ascii="Times New Roman" w:hAnsi="Times New Roman" w:eastAsia="方正黑体_GBK" w:cs="Times New Roman"/>
          <w:sz w:val="32"/>
          <w:szCs w:val="32"/>
          <w:lang w:val="en-US" w:eastAsia="zh-CN"/>
        </w:rPr>
        <w:t>附件3</w:t>
      </w:r>
    </w:p>
    <w:p>
      <w:pPr>
        <w:rPr>
          <w:rFonts w:hint="default" w:ascii="Times New Roman" w:hAnsi="Times New Roman"/>
          <w:lang w:val="en-US" w:eastAsia="zh-CN"/>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kern w:val="0"/>
          <w:sz w:val="44"/>
          <w:szCs w:val="44"/>
          <w:lang w:eastAsia="zh-CN"/>
        </w:rPr>
      </w:pPr>
      <w:r>
        <w:rPr>
          <w:rFonts w:hint="default" w:ascii="Times New Roman" w:hAnsi="Times New Roman" w:eastAsia="方正小标宋简体" w:cs="Times New Roman"/>
          <w:b w:val="0"/>
          <w:bCs/>
          <w:kern w:val="0"/>
          <w:sz w:val="44"/>
          <w:szCs w:val="44"/>
          <w:lang w:val="en-US" w:eastAsia="zh-CN"/>
        </w:rPr>
        <w:t>村（社区）</w:t>
      </w:r>
      <w:r>
        <w:rPr>
          <w:rFonts w:hint="default" w:ascii="Times New Roman" w:hAnsi="Times New Roman" w:eastAsia="方正小标宋简体" w:cs="Times New Roman"/>
          <w:b w:val="0"/>
          <w:bCs/>
          <w:kern w:val="0"/>
          <w:sz w:val="44"/>
          <w:szCs w:val="44"/>
        </w:rPr>
        <w:t>应急</w:t>
      </w:r>
      <w:r>
        <w:rPr>
          <w:rFonts w:hint="default" w:ascii="Times New Roman" w:hAnsi="Times New Roman" w:eastAsia="方正小标宋简体" w:cs="Times New Roman"/>
          <w:b w:val="0"/>
          <w:bCs/>
          <w:kern w:val="0"/>
          <w:sz w:val="44"/>
          <w:szCs w:val="44"/>
          <w:lang w:eastAsia="zh-CN"/>
        </w:rPr>
        <w:t>处置一页纸预案模板</w:t>
      </w:r>
    </w:p>
    <w:bookmarkEnd w:id="3"/>
    <w:p>
      <w:pPr>
        <w:jc w:val="center"/>
        <w:rPr>
          <w:rFonts w:hint="default" w:ascii="Times New Roman" w:hAnsi="Times New Roman" w:eastAsia="楷体_GB2312" w:cs="Times New Roman"/>
          <w:sz w:val="32"/>
          <w:szCs w:val="32"/>
          <w:highlight w:val="none"/>
        </w:rPr>
      </w:pPr>
      <w:r>
        <w:rPr>
          <w:rFonts w:hint="default" w:ascii="Times New Roman" w:hAnsi="Times New Roman" w:eastAsia="楷体_GB2312" w:cs="Times New Roman"/>
          <w:sz w:val="32"/>
          <w:szCs w:val="32"/>
          <w:highlight w:val="none"/>
        </w:rPr>
        <w:t>（</w:t>
      </w:r>
      <w:r>
        <w:rPr>
          <w:rFonts w:hint="default" w:ascii="Times New Roman" w:hAnsi="Times New Roman" w:eastAsia="楷体_GB2312" w:cs="Times New Roman"/>
          <w:sz w:val="32"/>
          <w:szCs w:val="32"/>
          <w:highlight w:val="none"/>
          <w:lang w:eastAsia="zh-CN"/>
        </w:rPr>
        <w:t>以森林火灾应急处置为例，仅供参考</w:t>
      </w:r>
      <w:r>
        <w:rPr>
          <w:rFonts w:hint="default" w:ascii="Times New Roman" w:hAnsi="Times New Roman" w:eastAsia="楷体_GB2312" w:cs="Times New Roman"/>
          <w:sz w:val="32"/>
          <w:szCs w:val="32"/>
          <w:highlight w:val="none"/>
        </w:rPr>
        <w:t>）</w:t>
      </w:r>
    </w:p>
    <w:p>
      <w:pPr>
        <w:pStyle w:val="2"/>
        <w:rPr>
          <w:rFonts w:hint="default" w:ascii="Times New Roman" w:hAnsi="Times New Roma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ind w:firstLine="640" w:firstLineChars="200"/>
        <w:textAlignment w:val="auto"/>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一、灾害事故类型</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森林火灾</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ind w:firstLine="640" w:firstLineChars="200"/>
        <w:textAlignment w:val="auto"/>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二、处置要点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lang w:eastAsia="zh-CN"/>
        </w:rPr>
        <w:t>（一）</w:t>
      </w:r>
      <w:r>
        <w:rPr>
          <w:rFonts w:hint="default" w:ascii="Times New Roman" w:hAnsi="Times New Roman" w:eastAsia="方正仿宋_GBK" w:cs="Times New Roman"/>
          <w:sz w:val="32"/>
          <w:szCs w:val="32"/>
          <w:highlight w:val="none"/>
        </w:rPr>
        <w:t>报警：</w:t>
      </w:r>
      <w:r>
        <w:rPr>
          <w:rFonts w:hint="default" w:ascii="Times New Roman" w:hAnsi="Times New Roman" w:eastAsia="方正仿宋_GBK" w:cs="Times New Roman"/>
          <w:sz w:val="32"/>
          <w:szCs w:val="32"/>
          <w:highlight w:val="none"/>
          <w:lang w:eastAsia="zh-CN"/>
        </w:rPr>
        <w:t>讲清森林火灾发生</w:t>
      </w:r>
      <w:r>
        <w:rPr>
          <w:rFonts w:hint="default" w:ascii="Times New Roman" w:hAnsi="Times New Roman" w:eastAsia="方正仿宋_GBK" w:cs="Times New Roman"/>
          <w:sz w:val="32"/>
          <w:szCs w:val="32"/>
          <w:highlight w:val="none"/>
        </w:rPr>
        <w:t>的时间、地点和受灾情况。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lang w:eastAsia="zh-CN"/>
        </w:rPr>
        <w:t>（二）</w:t>
      </w:r>
      <w:r>
        <w:rPr>
          <w:rFonts w:hint="default" w:ascii="Times New Roman" w:hAnsi="Times New Roman" w:eastAsia="方正仿宋_GBK" w:cs="Times New Roman"/>
          <w:sz w:val="32"/>
          <w:szCs w:val="32"/>
          <w:highlight w:val="none"/>
        </w:rPr>
        <w:t>报告：向</w:t>
      </w:r>
      <w:r>
        <w:rPr>
          <w:rFonts w:hint="default" w:ascii="Times New Roman" w:hAnsi="Times New Roman" w:eastAsia="方正仿宋_GBK" w:cs="Times New Roman"/>
          <w:sz w:val="32"/>
          <w:szCs w:val="32"/>
          <w:highlight w:val="none"/>
          <w:lang w:eastAsia="zh-CN"/>
        </w:rPr>
        <w:t>上级部门</w:t>
      </w:r>
      <w:r>
        <w:rPr>
          <w:rFonts w:hint="default" w:ascii="Times New Roman" w:hAnsi="Times New Roman" w:eastAsia="方正仿宋_GBK" w:cs="Times New Roman"/>
          <w:sz w:val="32"/>
          <w:szCs w:val="32"/>
          <w:highlight w:val="none"/>
        </w:rPr>
        <w:t>报告</w:t>
      </w:r>
      <w:r>
        <w:rPr>
          <w:rFonts w:hint="default" w:ascii="Times New Roman" w:hAnsi="Times New Roman" w:eastAsia="方正仿宋_GBK" w:cs="Times New Roman"/>
          <w:sz w:val="32"/>
          <w:szCs w:val="32"/>
          <w:highlight w:val="none"/>
          <w:lang w:eastAsia="zh-CN"/>
        </w:rPr>
        <w:t>灾害情况和需要支援的事项</w:t>
      </w:r>
      <w:r>
        <w:rPr>
          <w:rFonts w:hint="default" w:ascii="Times New Roman" w:hAnsi="Times New Roman" w:eastAsia="方正仿宋_GBK" w:cs="Times New Roman"/>
          <w:sz w:val="32"/>
          <w:szCs w:val="32"/>
          <w:highlight w:val="none"/>
        </w:rPr>
        <w:t>等。</w:t>
      </w:r>
      <w:r>
        <w:rPr>
          <w:rFonts w:hint="default" w:ascii="Times New Roman" w:hAnsi="Times New Roman" w:eastAsia="方正仿宋_GBK" w:cs="Times New Roman"/>
          <w:sz w:val="32"/>
          <w:szCs w:val="32"/>
          <w:highlight w:val="none"/>
          <w:lang w:eastAsia="zh-CN"/>
        </w:rPr>
        <w:t>在</w:t>
      </w:r>
      <w:r>
        <w:rPr>
          <w:rFonts w:hint="default" w:ascii="Times New Roman" w:hAnsi="Times New Roman" w:eastAsia="方正仿宋_GBK" w:cs="Times New Roman"/>
          <w:sz w:val="32"/>
          <w:szCs w:val="32"/>
          <w:highlight w:val="none"/>
        </w:rPr>
        <w:t>应急处置过程中，及时续报有关情况。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lang w:eastAsia="zh-CN"/>
        </w:rPr>
        <w:t>（三）</w:t>
      </w:r>
      <w:r>
        <w:rPr>
          <w:rFonts w:hint="default" w:ascii="Times New Roman" w:hAnsi="Times New Roman" w:eastAsia="方正仿宋_GBK" w:cs="Times New Roman"/>
          <w:sz w:val="32"/>
          <w:szCs w:val="32"/>
          <w:highlight w:val="none"/>
        </w:rPr>
        <w:t>处置：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sz w:val="32"/>
          <w:szCs w:val="32"/>
          <w:highlight w:val="none"/>
          <w:lang w:val="en-US" w:eastAsia="zh-CN"/>
        </w:rPr>
        <w:t>1.</w:t>
      </w:r>
      <w:r>
        <w:rPr>
          <w:rFonts w:hint="default" w:ascii="Times New Roman" w:hAnsi="Times New Roman" w:eastAsia="方正仿宋_GBK" w:cs="Times New Roman"/>
          <w:sz w:val="32"/>
          <w:szCs w:val="32"/>
          <w:highlight w:val="none"/>
          <w:lang w:eastAsia="zh-CN"/>
        </w:rPr>
        <w:t>队伍集结：村（社区）应急领导小组立即调度村应急救援力量携带相关装备赶赴现场开展先期处置。负责人：</w:t>
      </w:r>
      <w:r>
        <w:rPr>
          <w:rFonts w:hint="default" w:ascii="Times New Roman" w:hAnsi="Times New Roman" w:eastAsia="方正仿宋_GBK" w:cs="Times New Roman"/>
          <w:sz w:val="32"/>
          <w:szCs w:val="32"/>
          <w:highlight w:val="none"/>
          <w:lang w:val="en-US" w:eastAsia="zh-CN"/>
        </w:rPr>
        <w:t>XXX，手机XXXXXXXXXXX</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sz w:val="32"/>
          <w:szCs w:val="32"/>
          <w:highlight w:val="none"/>
          <w:lang w:val="en-US" w:eastAsia="zh-CN"/>
        </w:rPr>
        <w:t>2.</w:t>
      </w:r>
      <w:r>
        <w:rPr>
          <w:rFonts w:hint="default" w:ascii="Times New Roman" w:hAnsi="Times New Roman" w:eastAsia="方正仿宋_GBK" w:cs="Times New Roman"/>
          <w:sz w:val="32"/>
          <w:szCs w:val="32"/>
          <w:highlight w:val="none"/>
          <w:lang w:eastAsia="zh-CN"/>
        </w:rPr>
        <w:t>态势研判：抵达现场，迅速组织现场踏勘，确定危险区域与范围，及时报告现场情况。做好舆情管理，谨防散播不实、夸大的灾情信息。负责人：</w:t>
      </w:r>
      <w:r>
        <w:rPr>
          <w:rFonts w:hint="default" w:ascii="Times New Roman" w:hAnsi="Times New Roman" w:eastAsia="方正仿宋_GBK" w:cs="Times New Roman"/>
          <w:sz w:val="32"/>
          <w:szCs w:val="32"/>
          <w:highlight w:val="none"/>
          <w:lang w:val="en-US" w:eastAsia="zh-CN"/>
        </w:rPr>
        <w:t>XXX，手机XXXXXXXXX</w:t>
      </w:r>
    </w:p>
    <w:p>
      <w:pPr>
        <w:pStyle w:val="3"/>
        <w:keepNext w:val="0"/>
        <w:keepLines w:val="0"/>
        <w:pageBreakBefore w:val="0"/>
        <w:widowControl w:val="0"/>
        <w:kinsoku/>
        <w:wordWrap/>
        <w:overflowPunct/>
        <w:topLinePunct w:val="0"/>
        <w:autoSpaceDE/>
        <w:autoSpaceDN/>
        <w:bidi w:val="0"/>
        <w:adjustRightInd/>
        <w:snapToGrid/>
        <w:spacing w:after="0" w:afterLines="0" w:line="240" w:lineRule="auto"/>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eastAsia="zh-CN"/>
        </w:rPr>
        <w:t>紧急扑救：组织分工，在确保人员安全情况下，组织扑救。</w:t>
      </w:r>
      <w:r>
        <w:rPr>
          <w:rFonts w:hint="default" w:ascii="Times New Roman" w:hAnsi="Times New Roman" w:eastAsia="方正仿宋_GBK" w:cs="Times New Roman"/>
          <w:sz w:val="32"/>
          <w:szCs w:val="32"/>
          <w:highlight w:val="none"/>
          <w:lang w:eastAsia="zh-CN"/>
        </w:rPr>
        <w:t>负责人：</w:t>
      </w:r>
      <w:r>
        <w:rPr>
          <w:rFonts w:hint="default" w:ascii="Times New Roman" w:hAnsi="Times New Roman" w:eastAsia="方正仿宋_GBK" w:cs="Times New Roman"/>
          <w:sz w:val="32"/>
          <w:szCs w:val="32"/>
          <w:highlight w:val="none"/>
          <w:lang w:val="en-US" w:eastAsia="zh-CN"/>
        </w:rPr>
        <w:t>XXX，手机XXXXXXXXXXX</w:t>
      </w:r>
    </w:p>
    <w:p>
      <w:pPr>
        <w:pStyle w:val="3"/>
        <w:keepNext w:val="0"/>
        <w:keepLines w:val="0"/>
        <w:pageBreakBefore w:val="0"/>
        <w:widowControl w:val="0"/>
        <w:kinsoku/>
        <w:wordWrap/>
        <w:overflowPunct/>
        <w:topLinePunct w:val="0"/>
        <w:autoSpaceDE/>
        <w:autoSpaceDN/>
        <w:bidi w:val="0"/>
        <w:adjustRightInd/>
        <w:snapToGrid/>
        <w:spacing w:after="0" w:afterLines="0" w:line="240" w:lineRule="auto"/>
        <w:ind w:firstLine="640" w:firstLineChars="200"/>
        <w:textAlignment w:val="auto"/>
        <w:rPr>
          <w:rFonts w:hint="default"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sz w:val="32"/>
          <w:szCs w:val="32"/>
          <w:highlight w:val="none"/>
          <w:lang w:val="en-US" w:eastAsia="zh-CN"/>
        </w:rPr>
        <w:t>4.</w:t>
      </w:r>
      <w:r>
        <w:rPr>
          <w:rFonts w:hint="default" w:ascii="Times New Roman" w:hAnsi="Times New Roman" w:eastAsia="方正仿宋_GBK" w:cs="Times New Roman"/>
          <w:sz w:val="32"/>
          <w:szCs w:val="32"/>
          <w:highlight w:val="none"/>
          <w:lang w:eastAsia="zh-CN"/>
        </w:rPr>
        <w:t>治安警戒：划定警戒区域，组织村治安巡逻队等设置警戒标识和岗哨，禁止无关人员、车辆进入警戒区域，维护现场秩序。负责人：</w:t>
      </w:r>
      <w:r>
        <w:rPr>
          <w:rFonts w:hint="default" w:ascii="Times New Roman" w:hAnsi="Times New Roman" w:eastAsia="方正仿宋_GBK" w:cs="Times New Roman"/>
          <w:sz w:val="32"/>
          <w:szCs w:val="32"/>
          <w:highlight w:val="none"/>
          <w:lang w:val="en-US" w:eastAsia="zh-CN"/>
        </w:rPr>
        <w:t>XXX，手机XXXXXXXXXXX</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lang w:val="en-US" w:eastAsia="zh-CN"/>
        </w:rPr>
        <w:t>5.转移疏散：根据现场火势情况，组织受威胁的群众转移和疏散到</w:t>
      </w:r>
      <w:r>
        <w:rPr>
          <w:rFonts w:hint="default" w:ascii="Times New Roman" w:hAnsi="Times New Roman" w:eastAsia="方正仿宋_GBK" w:cs="Times New Roman"/>
          <w:sz w:val="32"/>
          <w:szCs w:val="32"/>
          <w:highlight w:val="none"/>
          <w:lang w:val="en-US" w:eastAsia="zh-CN"/>
        </w:rPr>
        <w:t>安全区域。</w:t>
      </w:r>
      <w:r>
        <w:rPr>
          <w:rFonts w:hint="default" w:ascii="Times New Roman" w:hAnsi="Times New Roman" w:eastAsia="方正仿宋_GBK" w:cs="Times New Roman"/>
          <w:sz w:val="32"/>
          <w:szCs w:val="32"/>
          <w:highlight w:val="none"/>
          <w:lang w:eastAsia="zh-CN"/>
        </w:rPr>
        <w:t>负责人：</w:t>
      </w:r>
      <w:r>
        <w:rPr>
          <w:rFonts w:hint="default" w:ascii="Times New Roman" w:hAnsi="Times New Roman" w:eastAsia="方正仿宋_GBK" w:cs="Times New Roman"/>
          <w:sz w:val="32"/>
          <w:szCs w:val="32"/>
          <w:highlight w:val="none"/>
          <w:lang w:val="en-US" w:eastAsia="zh-CN"/>
        </w:rPr>
        <w:t>XXX，手机XXXXXXXXXXX</w:t>
      </w:r>
    </w:p>
    <w:p>
      <w:pPr>
        <w:pStyle w:val="2"/>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640" w:firstLineChars="200"/>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6.医疗救护：村卫生室对伤员现场简单救护，拨打120并协助伤员转移。</w:t>
      </w:r>
      <w:r>
        <w:rPr>
          <w:rFonts w:hint="default" w:ascii="Times New Roman" w:hAnsi="Times New Roman" w:eastAsia="方正仿宋_GBK" w:cs="Times New Roman"/>
          <w:sz w:val="32"/>
          <w:szCs w:val="32"/>
          <w:highlight w:val="none"/>
          <w:lang w:eastAsia="zh-CN"/>
        </w:rPr>
        <w:t>负责人：</w:t>
      </w:r>
      <w:r>
        <w:rPr>
          <w:rFonts w:hint="default" w:ascii="Times New Roman" w:hAnsi="Times New Roman" w:eastAsia="方正仿宋_GBK" w:cs="Times New Roman"/>
          <w:sz w:val="32"/>
          <w:szCs w:val="32"/>
          <w:highlight w:val="none"/>
          <w:lang w:val="en-US" w:eastAsia="zh-CN"/>
        </w:rPr>
        <w:t>XXX，手机XXXXXXXXXXX</w:t>
      </w:r>
    </w:p>
    <w:p>
      <w:pPr>
        <w:pStyle w:val="3"/>
        <w:keepNext w:val="0"/>
        <w:keepLines w:val="0"/>
        <w:pageBreakBefore w:val="0"/>
        <w:widowControl w:val="0"/>
        <w:kinsoku/>
        <w:wordWrap/>
        <w:overflowPunct/>
        <w:topLinePunct w:val="0"/>
        <w:autoSpaceDE/>
        <w:autoSpaceDN/>
        <w:bidi w:val="0"/>
        <w:adjustRightInd/>
        <w:snapToGrid/>
        <w:spacing w:after="0" w:afterLines="0"/>
        <w:ind w:firstLine="640" w:firstLineChars="200"/>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7.后勤保障：向被转移疏散和受灾人员提供饮用水、食物、衣被等基本生活物资。</w:t>
      </w:r>
      <w:r>
        <w:rPr>
          <w:rFonts w:hint="default" w:ascii="Times New Roman" w:hAnsi="Times New Roman" w:eastAsia="方正仿宋_GBK" w:cs="Times New Roman"/>
          <w:sz w:val="32"/>
          <w:szCs w:val="32"/>
          <w:highlight w:val="none"/>
          <w:lang w:eastAsia="zh-CN"/>
        </w:rPr>
        <w:t>负责人：</w:t>
      </w:r>
      <w:r>
        <w:rPr>
          <w:rFonts w:hint="default" w:ascii="Times New Roman" w:hAnsi="Times New Roman" w:eastAsia="方正仿宋_GBK" w:cs="Times New Roman"/>
          <w:sz w:val="32"/>
          <w:szCs w:val="32"/>
          <w:highlight w:val="none"/>
          <w:lang w:val="en-US" w:eastAsia="zh-CN"/>
        </w:rPr>
        <w:t>XXX，手机XXXXXXXXXXX</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ind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三、物资储备</w:t>
      </w:r>
    </w:p>
    <w:p>
      <w:pPr>
        <w:pStyle w:val="2"/>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640" w:firstLineChars="200"/>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消防服X套、消防头盔X个、消防手套X付、灭火防护靴X双、消防空气呼吸器X个、水带X米、干粉式灭火器X个、手提式强光照明灯X个、铜锣X个、大喇叭X个；被褥X床、饮用水X桶、方便面X箱……</w:t>
      </w:r>
    </w:p>
    <w:p>
      <w:pPr>
        <w:pStyle w:val="2"/>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640" w:firstLineChars="200"/>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储备地点：XX仓库</w:t>
      </w:r>
    </w:p>
    <w:p>
      <w:pPr>
        <w:pStyle w:val="2"/>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640" w:firstLineChars="200"/>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负责人：XXX，手机XXXXXXXXXXX</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ind w:firstLine="640" w:firstLineChars="200"/>
        <w:textAlignment w:val="auto"/>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四、转移疏散场所</w:t>
      </w:r>
    </w:p>
    <w:p>
      <w:pPr>
        <w:pStyle w:val="2"/>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640" w:firstLineChars="200"/>
        <w:textAlignment w:val="auto"/>
        <w:rPr>
          <w:rFonts w:hint="default" w:ascii="Times New Roman" w:hAnsi="Times New Roman" w:eastAsia="方正仿宋_GBK" w:cs="Times New Roman"/>
          <w:kern w:val="2"/>
          <w:sz w:val="32"/>
          <w:szCs w:val="32"/>
          <w:highlight w:val="none"/>
          <w:lang w:val="en-US" w:eastAsia="zh-CN" w:bidi="ar-SA"/>
        </w:rPr>
      </w:pPr>
      <w:r>
        <w:rPr>
          <w:rFonts w:hint="default" w:ascii="Times New Roman" w:hAnsi="Times New Roman" w:eastAsia="方正仿宋_GBK" w:cs="Times New Roman"/>
          <w:kern w:val="2"/>
          <w:sz w:val="32"/>
          <w:szCs w:val="32"/>
          <w:highlight w:val="none"/>
          <w:lang w:val="en-US" w:eastAsia="zh-CN" w:bidi="ar-SA"/>
        </w:rPr>
        <w:t>XXX学校、XXX广场、XXX祠堂……</w:t>
      </w:r>
    </w:p>
    <w:p>
      <w:pPr>
        <w:pStyle w:val="2"/>
        <w:keepNext w:val="0"/>
        <w:keepLines w:val="0"/>
        <w:pageBreakBefore w:val="0"/>
        <w:widowControl w:val="0"/>
        <w:kinsoku/>
        <w:wordWrap/>
        <w:overflowPunct/>
        <w:topLinePunct w:val="0"/>
        <w:autoSpaceDE/>
        <w:autoSpaceDN/>
        <w:bidi w:val="0"/>
        <w:adjustRightInd/>
        <w:snapToGrid/>
        <w:spacing w:after="0" w:afterLines="0"/>
        <w:ind w:left="0" w:leftChars="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highlight w:val="none"/>
          <w:lang w:val="en-US" w:eastAsia="zh-CN"/>
        </w:rPr>
        <w:t>负责人：XXX，手机XXXXXXXXXXX</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ind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五、联络电话</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森林火灾报警电话</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12119</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火警：119；救护：120</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XX</w:t>
      </w:r>
      <w:r>
        <w:rPr>
          <w:rFonts w:hint="default" w:ascii="Times New Roman" w:hAnsi="Times New Roman" w:eastAsia="方正仿宋_GBK" w:cs="Times New Roman"/>
          <w:sz w:val="32"/>
          <w:szCs w:val="32"/>
          <w:lang w:eastAsia="zh-CN"/>
        </w:rPr>
        <w:t>乡镇（街道）值班电话：</w:t>
      </w:r>
      <w:r>
        <w:rPr>
          <w:rFonts w:hint="default" w:ascii="Times New Roman" w:hAnsi="Times New Roman" w:eastAsia="方正仿宋_GBK" w:cs="Times New Roman"/>
          <w:sz w:val="32"/>
          <w:szCs w:val="32"/>
          <w:highlight w:val="none"/>
          <w:lang w:val="en-US" w:eastAsia="zh-CN"/>
        </w:rPr>
        <w:t>XXXXXXXXXXX</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XX</w:t>
      </w:r>
      <w:r>
        <w:rPr>
          <w:rFonts w:hint="default" w:ascii="Times New Roman" w:hAnsi="Times New Roman" w:eastAsia="方正仿宋_GBK" w:cs="Times New Roman"/>
          <w:sz w:val="32"/>
          <w:szCs w:val="32"/>
        </w:rPr>
        <w:t>派出所</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highlight w:val="none"/>
          <w:lang w:val="en-US" w:eastAsia="zh-CN"/>
        </w:rPr>
        <w:t xml:space="preserve">XXXXXXXXXXX     </w:t>
      </w:r>
      <w:r>
        <w:rPr>
          <w:rFonts w:hint="default" w:ascii="Times New Roman" w:hAnsi="Times New Roman" w:eastAsia="方正仿宋_GBK" w:cs="Times New Roman"/>
          <w:sz w:val="32"/>
          <w:szCs w:val="32"/>
          <w:lang w:val="en-US" w:eastAsia="zh-CN"/>
        </w:rPr>
        <w:t>……</w:t>
      </w:r>
      <w:bookmarkStart w:id="0" w:name="_Toc30201"/>
      <w:bookmarkEnd w:id="0"/>
      <w:bookmarkStart w:id="1" w:name="_Toc26178"/>
      <w:bookmarkEnd w:id="1"/>
      <w:bookmarkStart w:id="2" w:name="_Toc24819"/>
      <w:bookmarkEnd w:id="2"/>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黑体_GBK">
    <w:altName w:val="微软雅黑"/>
    <w:panose1 w:val="02000000000000000000"/>
    <w:charset w:val="86"/>
    <w:family w:val="auto"/>
    <w:pitch w:val="default"/>
    <w:sig w:usb0="00000000" w:usb1="00000000" w:usb2="00000000" w:usb3="00000000" w:csb0="00040000" w:csb1="00000000"/>
  </w:font>
  <w:font w:name="方正小标宋简体">
    <w:altName w:val="方正舒体"/>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FhOWZlMWViYzAxOTM4MDJmYTQxMzIyMjVkYzU3NTAifQ=="/>
  </w:docVars>
  <w:rsids>
    <w:rsidRoot w:val="0CEB6171"/>
    <w:rsid w:val="0CEB6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First Indent"/>
    <w:basedOn w:val="3"/>
    <w:next w:val="3"/>
    <w:unhideWhenUsed/>
    <w:qFormat/>
    <w:uiPriority w:val="99"/>
    <w:pPr>
      <w:ind w:firstLine="664"/>
    </w:pPr>
  </w:style>
  <w:style w:type="paragraph" w:styleId="3">
    <w:name w:val="Body Text"/>
    <w:basedOn w:val="1"/>
    <w:next w:val="1"/>
    <w:qFormat/>
    <w:uiPriority w:val="0"/>
    <w:pPr>
      <w:spacing w:after="120" w:afterLines="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2024-04-24T07:31:00Z</dcterms:created>
  <dc:creator>利大只</dc:creator>
  <cp:lastModifiedBy>利大只</cp:lastModifiedBy>
  <dcterms:modified xsi:type="dcterms:W3CDTF">2024-04-24T07:32:23Z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4CDA94513D404B0CB538F1A9D5252C86_11</vt:lpwstr>
  </property>
</Properties>
</file>