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55B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</w:t>
      </w:r>
    </w:p>
    <w:p w14:paraId="3406A4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奖品邮寄信息修改指引</w:t>
      </w:r>
    </w:p>
    <w:p w14:paraId="5B52AAC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hint="eastAsia" w:ascii="黑体" w:hAnsi="黑体" w:eastAsia="黑体" w:cs="黑体"/>
          <w:color w:val="auto"/>
          <w:sz w:val="44"/>
          <w:szCs w:val="44"/>
        </w:rPr>
      </w:pPr>
      <w:bookmarkStart w:id="0" w:name="_GoBack"/>
      <w:bookmarkEnd w:id="0"/>
    </w:p>
    <w:p w14:paraId="194D730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15"/>
          <w:sz w:val="32"/>
          <w:szCs w:val="32"/>
          <w:shd w:val="clear" w:fill="FFFFFF"/>
        </w:rPr>
        <w:t>为有序开展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安全文化互动游戏有奖竞赛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15"/>
          <w:sz w:val="32"/>
          <w:szCs w:val="32"/>
          <w:shd w:val="clear" w:fill="FFFFFF"/>
          <w:lang w:eastAsia="zh-CN"/>
        </w:rPr>
        <w:t>活动奖品邮寄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15"/>
          <w:sz w:val="32"/>
          <w:szCs w:val="32"/>
          <w:shd w:val="clear" w:fill="FFFFFF"/>
        </w:rPr>
        <w:t>工作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，请参赛者按以下指引修改个人相关信息。</w:t>
      </w:r>
    </w:p>
    <w:p w14:paraId="1348BB75"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请重新进入游戏，点击游戏界面左上角“姓名”处（如图1），进入奖品邮寄信息修改界面。</w:t>
      </w:r>
    </w:p>
    <w:p w14:paraId="16655AE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7BC8070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default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32"/>
          <w:szCs w:val="32"/>
          <w:lang w:val="en-US" w:eastAsia="zh-CN"/>
        </w:rPr>
        <w:drawing>
          <wp:inline distT="0" distB="0" distL="0" distR="0">
            <wp:extent cx="5396230" cy="2550160"/>
            <wp:effectExtent l="0" t="0" r="13970" b="254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C5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afterAutospacing="0" w:line="560" w:lineRule="exact"/>
        <w:jc w:val="center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图1</w:t>
      </w:r>
    </w:p>
    <w:p w14:paraId="07BFAB4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二、进入奖品邮寄信息修改界面后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（如图2）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，请完善“姓名、手机、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地址、企业名称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等信息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，点击“确定”保存。</w:t>
      </w:r>
    </w:p>
    <w:p w14:paraId="0664AE8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3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“昵称”这项请不要修改，“姓名”这项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请修改为本人姓名，其它项信息请据实填写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。</w:t>
      </w:r>
    </w:p>
    <w:p w14:paraId="7FB75889">
      <w:pPr>
        <w:pStyle w:val="2"/>
        <w:ind w:left="0" w:leftChars="0" w:firstLine="0" w:firstLineChars="0"/>
      </w:pPr>
    </w:p>
    <w:p w14:paraId="3660803C">
      <w:pPr>
        <w:pStyle w:val="2"/>
        <w:ind w:left="0" w:leftChars="0" w:firstLine="0" w:firstLineChars="0"/>
      </w:pPr>
    </w:p>
    <w:p w14:paraId="72F35E66">
      <w:pPr>
        <w:pStyle w:val="2"/>
        <w:ind w:left="0" w:leftChars="0" w:firstLine="0" w:firstLineChars="0"/>
      </w:pPr>
    </w:p>
    <w:p w14:paraId="3964FF84">
      <w:pPr>
        <w:pStyle w:val="2"/>
        <w:ind w:left="0" w:leftChars="0" w:firstLine="0" w:firstLineChars="0"/>
      </w:pPr>
    </w:p>
    <w:p w14:paraId="7AD14AB3">
      <w:pPr>
        <w:pStyle w:val="2"/>
        <w:ind w:left="0" w:leftChars="0" w:firstLine="0" w:firstLineChars="0"/>
      </w:pPr>
    </w:p>
    <w:p w14:paraId="2B728520">
      <w:pPr>
        <w:pStyle w:val="2"/>
        <w:ind w:left="0" w:leftChars="0" w:firstLine="0" w:firstLineChars="0"/>
      </w:pPr>
    </w:p>
    <w:p w14:paraId="22DB6647">
      <w:pPr>
        <w:pStyle w:val="2"/>
        <w:ind w:left="0" w:leftChars="0" w:firstLine="0" w:firstLineChars="0"/>
      </w:pPr>
    </w:p>
    <w:p w14:paraId="3868302E">
      <w:pPr>
        <w:pStyle w:val="2"/>
        <w:ind w:left="0" w:leftChars="0" w:firstLine="0" w:firstLineChars="0"/>
      </w:pPr>
      <w:r>
        <w:drawing>
          <wp:inline distT="0" distB="0" distL="114300" distR="114300">
            <wp:extent cx="5272405" cy="4542155"/>
            <wp:effectExtent l="0" t="0" r="444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340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afterAutospacing="0"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图</w:t>
      </w:r>
      <w:r>
        <w:rPr>
          <w:rFonts w:hint="eastAsia" w:cs="宋体"/>
          <w:color w:val="auto"/>
          <w:sz w:val="28"/>
          <w:szCs w:val="28"/>
          <w:lang w:val="en-US" w:eastAsia="zh-CN"/>
        </w:rPr>
        <w:t>2</w:t>
      </w:r>
    </w:p>
    <w:p w14:paraId="20142FAF">
      <w:pPr>
        <w:pStyle w:val="2"/>
        <w:ind w:left="0" w:leftChars="0" w:firstLine="0" w:firstLineChars="0"/>
      </w:pPr>
    </w:p>
    <w:p w14:paraId="0D6BBB63">
      <w:pPr>
        <w:pStyle w:val="2"/>
        <w:ind w:left="0" w:leftChars="0" w:firstLine="0" w:firstLineChars="0"/>
      </w:pPr>
    </w:p>
    <w:p w14:paraId="239ABAD8">
      <w:pPr>
        <w:pStyle w:val="2"/>
      </w:pPr>
    </w:p>
    <w:p w14:paraId="45659AFB">
      <w:pPr>
        <w:pStyle w:val="2"/>
      </w:pPr>
    </w:p>
    <w:p w14:paraId="2D0B2B68">
      <w:pPr>
        <w:pStyle w:val="2"/>
      </w:pPr>
    </w:p>
    <w:p w14:paraId="1D4DBF8B">
      <w:pPr>
        <w:pStyle w:val="2"/>
      </w:pPr>
    </w:p>
    <w:p w14:paraId="5E7975A9">
      <w:pPr>
        <w:pStyle w:val="2"/>
      </w:pPr>
    </w:p>
    <w:p w14:paraId="3BF65A86">
      <w:pPr>
        <w:pStyle w:val="2"/>
      </w:pPr>
    </w:p>
    <w:p w14:paraId="5694BA07">
      <w:pPr>
        <w:pStyle w:val="2"/>
        <w:ind w:firstLine="0" w:firstLineChars="0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9D6F703-4DA2-4B9C-BC16-B7F55B19C74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593E58A1-C515-412F-9EE3-E4B83F642BD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498A96B-3C1E-4FEE-9DA9-49B495EADE3B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95D0E08D-553C-4B36-92DD-300AADBE14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E98FFB">
    <w:pPr>
      <w:pStyle w:val="6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959D53C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Fszod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V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WzOh3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959D53C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704801"/>
    <w:multiLevelType w:val="singleLevel"/>
    <w:tmpl w:val="FA7048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revisionView w:markup="0"/>
  <w:documentProtection w:enforcement="0"/>
  <w:defaultTabStop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iYmU3NTM4ZWIyMmM4ZjNiNTYyZmE3OThhNmNmMGMifQ=="/>
  </w:docVars>
  <w:rsids>
    <w:rsidRoot w:val="00000000"/>
    <w:rsid w:val="0C8A2DDA"/>
    <w:rsid w:val="0F7C0572"/>
    <w:rsid w:val="102630BC"/>
    <w:rsid w:val="122D43E0"/>
    <w:rsid w:val="13D461A0"/>
    <w:rsid w:val="1AE25881"/>
    <w:rsid w:val="1C4D1A7D"/>
    <w:rsid w:val="247A6FE3"/>
    <w:rsid w:val="27376F66"/>
    <w:rsid w:val="38F85B27"/>
    <w:rsid w:val="3C8F60B6"/>
    <w:rsid w:val="4AFA3C16"/>
    <w:rsid w:val="4B65704C"/>
    <w:rsid w:val="5F795ED8"/>
    <w:rsid w:val="5FFA3574"/>
    <w:rsid w:val="62810954"/>
    <w:rsid w:val="68B16782"/>
    <w:rsid w:val="72002712"/>
    <w:rsid w:val="7ABF526C"/>
    <w:rsid w:val="7DBA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643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0" w:beforeAutospacing="0" w:after="0" w:afterAutospacing="0" w:line="240" w:lineRule="auto"/>
      <w:ind w:left="0" w:firstLine="0" w:firstLineChars="0"/>
      <w:jc w:val="center"/>
      <w:outlineLvl w:val="0"/>
    </w:pPr>
    <w:rPr>
      <w:rFonts w:ascii="宋体" w:hAnsi="宋体" w:eastAsia="宋体" w:cs="宋体"/>
      <w:b/>
      <w:kern w:val="44"/>
      <w:sz w:val="44"/>
    </w:rPr>
  </w:style>
  <w:style w:type="paragraph" w:styleId="4">
    <w:name w:val="heading 2"/>
    <w:basedOn w:val="1"/>
    <w:next w:val="1"/>
    <w:link w:val="10"/>
    <w:qFormat/>
    <w:uiPriority w:val="0"/>
    <w:pPr>
      <w:keepNext/>
      <w:keepLines/>
      <w:spacing w:before="0" w:beforeAutospacing="0" w:after="0" w:afterAutospacing="0" w:line="240" w:lineRule="auto"/>
      <w:ind w:firstLine="643" w:firstLineChars="200"/>
      <w:jc w:val="center"/>
      <w:outlineLvl w:val="1"/>
    </w:pPr>
    <w:rPr>
      <w:rFonts w:ascii="宋体" w:hAnsi="宋体" w:eastAsia="楷体" w:cs="宋体"/>
      <w:sz w:val="28"/>
    </w:rPr>
  </w:style>
  <w:style w:type="paragraph" w:styleId="5">
    <w:name w:val="heading 3"/>
    <w:basedOn w:val="1"/>
    <w:next w:val="1"/>
    <w:link w:val="11"/>
    <w:qFormat/>
    <w:uiPriority w:val="0"/>
    <w:pPr>
      <w:keepNext/>
      <w:keepLines/>
      <w:tabs>
        <w:tab w:val="left" w:pos="3360"/>
      </w:tabs>
      <w:spacing w:before="0" w:beforeAutospacing="0" w:after="0" w:afterAutospacing="0" w:line="240" w:lineRule="auto"/>
      <w:outlineLvl w:val="2"/>
    </w:pPr>
    <w:rPr>
      <w:rFonts w:ascii="宋体" w:hAnsi="宋体" w:eastAsia="宋体"/>
      <w:b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Autospacing="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0">
    <w:name w:val="标题 2 Char"/>
    <w:link w:val="4"/>
    <w:qFormat/>
    <w:uiPriority w:val="0"/>
    <w:rPr>
      <w:rFonts w:ascii="宋体" w:hAnsi="宋体" w:eastAsia="楷体" w:cs="宋体"/>
      <w:sz w:val="28"/>
    </w:rPr>
  </w:style>
  <w:style w:type="character" w:customStyle="1" w:styleId="11">
    <w:name w:val="标题 3 Char"/>
    <w:link w:val="5"/>
    <w:qFormat/>
    <w:uiPriority w:val="0"/>
    <w:rPr>
      <w:rFonts w:ascii="宋体" w:hAnsi="宋体" w:eastAsia="宋体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195</Words>
  <Characters>195</Characters>
  <Paragraphs>40</Paragraphs>
  <TotalTime>2</TotalTime>
  <ScaleCrop>false</ScaleCrop>
  <LinksUpToDate>false</LinksUpToDate>
  <CharactersWithSpaces>195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2014-10-31T20:08:00Z</dcterms:created>
  <dc:creator>ASUS</dc:creator>
  <cp:lastModifiedBy>Mr.云皓</cp:lastModifiedBy>
  <dcterms:modified xsi:type="dcterms:W3CDTF">2024-07-16T09:21:50Z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ribbonExt">
    <vt:lpwstr>{"WPSExtOfficeTab":{"OnGetEnabled":false,"OnGetVisible":false}}</vt:lpwstr>
  </property>
  <property fmtid="{D5CDD505-2E9C-101B-9397-08002B2CF9AE}" pid="4" name="ICV">
    <vt:lpwstr>CD8360FA4C594FD39C85C466536B4042</vt:lpwstr>
  </property>
  <property fmtid="{D5CDD505-2E9C-101B-9397-08002B2CF9AE}" pid="5" name="showFlag">
    <vt:bool>true</vt:bool>
  </property>
</Properties>
</file>